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2D5" w:rsidRDefault="00C912D5" w:rsidP="00C912D5">
      <w:pPr>
        <w:jc w:val="center"/>
        <w:rPr>
          <w:lang w:val="es-ES"/>
        </w:rPr>
      </w:pPr>
    </w:p>
    <w:p w:rsidR="00C912D5" w:rsidRDefault="00C912D5" w:rsidP="00C912D5">
      <w:pPr>
        <w:jc w:val="center"/>
        <w:rPr>
          <w:b/>
          <w:lang w:val="es-ES"/>
        </w:rPr>
      </w:pPr>
      <w:r>
        <w:rPr>
          <w:b/>
          <w:lang w:val="es-ES"/>
        </w:rPr>
        <w:t>Departamento de Obras Sanitarias</w:t>
      </w:r>
    </w:p>
    <w:p w:rsidR="00C912D5" w:rsidRDefault="00C912D5" w:rsidP="00C912D5">
      <w:pPr>
        <w:jc w:val="center"/>
        <w:rPr>
          <w:b/>
          <w:lang w:val="es-ES"/>
        </w:rPr>
      </w:pPr>
      <w:r>
        <w:rPr>
          <w:b/>
          <w:lang w:val="es-ES"/>
        </w:rPr>
        <w:t>Reparación de caños maestros, roturas y perdidas en vereda y/o calle de agua potable</w:t>
      </w:r>
    </w:p>
    <w:p w:rsidR="00C912D5" w:rsidRDefault="00C912D5" w:rsidP="00C912D5">
      <w:pPr>
        <w:ind w:left="720" w:hanging="720"/>
        <w:jc w:val="center"/>
        <w:rPr>
          <w:b/>
          <w:lang w:val="es-ES"/>
        </w:rPr>
      </w:pPr>
      <w:r>
        <w:rPr>
          <w:b/>
          <w:lang w:val="es-ES"/>
        </w:rPr>
        <w:t>Abril 2021</w:t>
      </w:r>
    </w:p>
    <w:p w:rsidR="00C912D5" w:rsidRDefault="00C912D5" w:rsidP="00C912D5">
      <w:pPr>
        <w:rPr>
          <w:lang w:val="es-ES"/>
        </w:rPr>
      </w:pPr>
      <w:r>
        <w:rPr>
          <w:lang w:val="es-ES"/>
        </w:rPr>
        <w:t>El personal del área de agua corriente, dependiente del Departamento de Obras Sanitarias, durante el mes de abril ha efectuado las siguientes obras de reparación de caños maestros y perdidas en pavimento o veredas:</w:t>
      </w:r>
    </w:p>
    <w:p w:rsidR="00C912D5" w:rsidRPr="00C912D5" w:rsidRDefault="00C912D5" w:rsidP="00C912D5">
      <w:pPr>
        <w:pStyle w:val="Prrafodelista"/>
        <w:numPr>
          <w:ilvl w:val="0"/>
          <w:numId w:val="2"/>
        </w:numPr>
        <w:tabs>
          <w:tab w:val="left" w:pos="2033"/>
        </w:tabs>
        <w:spacing w:after="0" w:line="360" w:lineRule="auto"/>
        <w:rPr>
          <w:rFonts w:eastAsia="Times New Roman" w:cstheme="minorHAnsi"/>
          <w:color w:val="000000"/>
          <w:sz w:val="24"/>
          <w:szCs w:val="20"/>
        </w:rPr>
      </w:pPr>
      <w:r w:rsidRPr="00C912D5">
        <w:rPr>
          <w:rFonts w:eastAsia="Times New Roman" w:cstheme="minorHAnsi"/>
          <w:b/>
          <w:bCs/>
          <w:color w:val="000000"/>
          <w:sz w:val="24"/>
          <w:szCs w:val="20"/>
        </w:rPr>
        <w:t xml:space="preserve">02/04/2021 </w:t>
      </w:r>
      <w:r w:rsidRPr="00C912D5">
        <w:rPr>
          <w:rFonts w:eastAsia="Times New Roman" w:cstheme="minorHAnsi"/>
          <w:color w:val="000000"/>
          <w:sz w:val="24"/>
          <w:szCs w:val="20"/>
        </w:rPr>
        <w:t>Reparación de caño maestro 104 Y 107</w:t>
      </w:r>
    </w:p>
    <w:p w:rsidR="00C912D5" w:rsidRPr="00C912D5" w:rsidRDefault="00C912D5" w:rsidP="00C912D5">
      <w:pPr>
        <w:pStyle w:val="Prrafodelista"/>
        <w:numPr>
          <w:ilvl w:val="0"/>
          <w:numId w:val="2"/>
        </w:numPr>
        <w:tabs>
          <w:tab w:val="left" w:pos="2033"/>
        </w:tabs>
        <w:spacing w:after="0" w:line="360" w:lineRule="auto"/>
        <w:rPr>
          <w:rFonts w:eastAsia="Times New Roman" w:cstheme="minorHAnsi"/>
          <w:color w:val="000000"/>
          <w:sz w:val="24"/>
          <w:szCs w:val="20"/>
        </w:rPr>
      </w:pPr>
      <w:r w:rsidRPr="00C912D5">
        <w:rPr>
          <w:rFonts w:eastAsia="Times New Roman" w:cstheme="minorHAnsi"/>
          <w:b/>
          <w:bCs/>
          <w:color w:val="000000"/>
          <w:sz w:val="24"/>
          <w:szCs w:val="20"/>
        </w:rPr>
        <w:t xml:space="preserve">03/04/2021 </w:t>
      </w:r>
      <w:r w:rsidRPr="00C912D5">
        <w:rPr>
          <w:rFonts w:eastAsia="Times New Roman" w:cstheme="minorHAnsi"/>
          <w:color w:val="000000"/>
          <w:sz w:val="24"/>
          <w:szCs w:val="20"/>
        </w:rPr>
        <w:t>Reparación de caño maestro 34 Y 1</w:t>
      </w:r>
    </w:p>
    <w:p w:rsidR="00C912D5" w:rsidRPr="00C912D5" w:rsidRDefault="00C912D5" w:rsidP="00C912D5">
      <w:pPr>
        <w:pStyle w:val="Prrafodelista"/>
        <w:numPr>
          <w:ilvl w:val="0"/>
          <w:numId w:val="2"/>
        </w:numPr>
        <w:tabs>
          <w:tab w:val="left" w:pos="2033"/>
        </w:tabs>
        <w:spacing w:after="0" w:line="360" w:lineRule="auto"/>
        <w:rPr>
          <w:rFonts w:eastAsia="Times New Roman" w:cstheme="minorHAnsi"/>
          <w:color w:val="000000"/>
          <w:sz w:val="24"/>
          <w:szCs w:val="20"/>
        </w:rPr>
      </w:pPr>
      <w:r w:rsidRPr="00C912D5">
        <w:rPr>
          <w:rFonts w:eastAsia="Times New Roman" w:cstheme="minorHAnsi"/>
          <w:b/>
          <w:bCs/>
          <w:color w:val="000000"/>
          <w:sz w:val="24"/>
          <w:szCs w:val="20"/>
        </w:rPr>
        <w:t xml:space="preserve">06/04/2021 </w:t>
      </w:r>
      <w:r w:rsidRPr="00C912D5">
        <w:rPr>
          <w:rFonts w:eastAsia="Times New Roman" w:cstheme="minorHAnsi"/>
          <w:color w:val="000000"/>
          <w:sz w:val="24"/>
          <w:szCs w:val="20"/>
        </w:rPr>
        <w:t>Reparación de caño maestro 19 ENTRE 14 Y 16 // Reparación de caño maestro 38 ENTRE 33 Y 35</w:t>
      </w:r>
    </w:p>
    <w:p w:rsidR="00C912D5" w:rsidRPr="00C912D5" w:rsidRDefault="00C912D5" w:rsidP="00C912D5">
      <w:pPr>
        <w:pStyle w:val="Prrafodelista"/>
        <w:numPr>
          <w:ilvl w:val="0"/>
          <w:numId w:val="2"/>
        </w:numPr>
        <w:tabs>
          <w:tab w:val="left" w:pos="2033"/>
        </w:tabs>
        <w:spacing w:after="0" w:line="360" w:lineRule="auto"/>
        <w:rPr>
          <w:rFonts w:eastAsia="Times New Roman" w:cstheme="minorHAnsi"/>
          <w:color w:val="000000"/>
          <w:sz w:val="24"/>
          <w:szCs w:val="20"/>
        </w:rPr>
      </w:pPr>
      <w:r w:rsidRPr="00C912D5">
        <w:rPr>
          <w:rFonts w:eastAsia="Times New Roman" w:cstheme="minorHAnsi"/>
          <w:b/>
          <w:bCs/>
          <w:color w:val="000000"/>
          <w:sz w:val="24"/>
          <w:szCs w:val="20"/>
        </w:rPr>
        <w:t xml:space="preserve">08/04/2021 </w:t>
      </w:r>
      <w:r w:rsidRPr="00C912D5">
        <w:rPr>
          <w:rFonts w:eastAsia="Times New Roman" w:cstheme="minorHAnsi"/>
          <w:color w:val="000000"/>
          <w:sz w:val="24"/>
          <w:szCs w:val="20"/>
        </w:rPr>
        <w:t>Reparación de caño maestro 37 ENTRE 22 Y 24</w:t>
      </w:r>
    </w:p>
    <w:p w:rsidR="00C912D5" w:rsidRPr="00C912D5" w:rsidRDefault="00C912D5" w:rsidP="00C912D5">
      <w:pPr>
        <w:pStyle w:val="Prrafodelista"/>
        <w:numPr>
          <w:ilvl w:val="0"/>
          <w:numId w:val="2"/>
        </w:numPr>
        <w:tabs>
          <w:tab w:val="left" w:pos="2033"/>
        </w:tabs>
        <w:spacing w:after="0" w:line="360" w:lineRule="auto"/>
        <w:rPr>
          <w:rFonts w:eastAsia="Times New Roman" w:cstheme="minorHAnsi"/>
          <w:color w:val="000000"/>
          <w:sz w:val="24"/>
          <w:szCs w:val="20"/>
        </w:rPr>
      </w:pPr>
      <w:r w:rsidRPr="00C912D5">
        <w:rPr>
          <w:rFonts w:eastAsia="Times New Roman" w:cstheme="minorHAnsi"/>
          <w:b/>
          <w:bCs/>
          <w:color w:val="000000"/>
          <w:sz w:val="24"/>
          <w:szCs w:val="20"/>
        </w:rPr>
        <w:t xml:space="preserve">14/04/2021 </w:t>
      </w:r>
      <w:r w:rsidRPr="00C912D5">
        <w:rPr>
          <w:rFonts w:eastAsia="Times New Roman" w:cstheme="minorHAnsi"/>
          <w:color w:val="000000"/>
          <w:sz w:val="24"/>
          <w:szCs w:val="20"/>
        </w:rPr>
        <w:t>Reparación de caño maestro 2 ENTRE 21 Y 23</w:t>
      </w:r>
    </w:p>
    <w:p w:rsidR="00C912D5" w:rsidRPr="00C912D5" w:rsidRDefault="00C912D5" w:rsidP="00C912D5">
      <w:pPr>
        <w:pStyle w:val="Prrafodelista"/>
        <w:numPr>
          <w:ilvl w:val="0"/>
          <w:numId w:val="2"/>
        </w:numPr>
        <w:tabs>
          <w:tab w:val="left" w:pos="2033"/>
        </w:tabs>
        <w:spacing w:after="0" w:line="360" w:lineRule="auto"/>
        <w:rPr>
          <w:rFonts w:eastAsia="Times New Roman" w:cstheme="minorHAnsi"/>
          <w:color w:val="000000"/>
          <w:sz w:val="24"/>
          <w:szCs w:val="20"/>
        </w:rPr>
      </w:pPr>
      <w:r w:rsidRPr="00C912D5">
        <w:rPr>
          <w:rFonts w:eastAsia="Times New Roman" w:cstheme="minorHAnsi"/>
          <w:b/>
          <w:bCs/>
          <w:color w:val="000000"/>
          <w:sz w:val="24"/>
          <w:szCs w:val="20"/>
        </w:rPr>
        <w:t xml:space="preserve">15/04/2021 </w:t>
      </w:r>
      <w:r w:rsidRPr="00C912D5">
        <w:rPr>
          <w:rFonts w:eastAsia="Times New Roman" w:cstheme="minorHAnsi"/>
          <w:color w:val="000000"/>
          <w:sz w:val="24"/>
          <w:szCs w:val="20"/>
        </w:rPr>
        <w:t>Reparación de caño maestro 25 ENTRE 106 Y 108 // Reparación de caño maestro 38 ENTRE 13 Y 11</w:t>
      </w:r>
    </w:p>
    <w:p w:rsidR="00C912D5" w:rsidRPr="00C912D5" w:rsidRDefault="00C912D5" w:rsidP="00C912D5">
      <w:pPr>
        <w:pStyle w:val="Prrafodelista"/>
        <w:numPr>
          <w:ilvl w:val="0"/>
          <w:numId w:val="2"/>
        </w:numPr>
        <w:tabs>
          <w:tab w:val="left" w:pos="2033"/>
        </w:tabs>
        <w:spacing w:after="0" w:line="360" w:lineRule="auto"/>
        <w:rPr>
          <w:rFonts w:eastAsia="Times New Roman" w:cstheme="minorHAnsi"/>
          <w:color w:val="000000"/>
          <w:sz w:val="24"/>
          <w:szCs w:val="20"/>
        </w:rPr>
      </w:pPr>
      <w:r w:rsidRPr="00C912D5">
        <w:rPr>
          <w:rFonts w:eastAsia="Times New Roman" w:cstheme="minorHAnsi"/>
          <w:b/>
          <w:bCs/>
          <w:color w:val="000000"/>
          <w:sz w:val="24"/>
          <w:szCs w:val="20"/>
        </w:rPr>
        <w:t xml:space="preserve">19/04/2021 </w:t>
      </w:r>
      <w:r w:rsidRPr="00C912D5">
        <w:rPr>
          <w:rFonts w:eastAsia="Times New Roman" w:cstheme="minorHAnsi"/>
          <w:color w:val="000000"/>
          <w:sz w:val="24"/>
          <w:szCs w:val="20"/>
        </w:rPr>
        <w:t>Reparación de caño maestro 107 entre 102 bis y 104 bis // Reparación de caño maestro 28 ENTRE 19 Y 21</w:t>
      </w:r>
    </w:p>
    <w:p w:rsidR="00C912D5" w:rsidRPr="00C912D5" w:rsidRDefault="00C912D5" w:rsidP="00C912D5">
      <w:pPr>
        <w:pStyle w:val="Prrafodelista"/>
        <w:numPr>
          <w:ilvl w:val="0"/>
          <w:numId w:val="2"/>
        </w:numPr>
        <w:tabs>
          <w:tab w:val="left" w:pos="2033"/>
        </w:tabs>
        <w:spacing w:after="0" w:line="360" w:lineRule="auto"/>
        <w:rPr>
          <w:rFonts w:eastAsia="Times New Roman" w:cstheme="minorHAnsi"/>
          <w:color w:val="000000"/>
          <w:sz w:val="24"/>
          <w:szCs w:val="20"/>
        </w:rPr>
      </w:pPr>
      <w:r w:rsidRPr="00C912D5">
        <w:rPr>
          <w:rFonts w:eastAsia="Times New Roman" w:cstheme="minorHAnsi"/>
          <w:b/>
          <w:bCs/>
          <w:color w:val="000000"/>
          <w:sz w:val="24"/>
          <w:szCs w:val="20"/>
        </w:rPr>
        <w:t xml:space="preserve">20/04/2021 </w:t>
      </w:r>
      <w:r w:rsidRPr="00C912D5">
        <w:rPr>
          <w:rFonts w:eastAsia="Times New Roman" w:cstheme="minorHAnsi"/>
          <w:color w:val="000000"/>
          <w:sz w:val="24"/>
          <w:szCs w:val="20"/>
        </w:rPr>
        <w:t>Reparación de caño maestro 45 ENTRE 30 Y 32 // Reparación de caño maestro 21 ENTRE 22 Y 24</w:t>
      </w:r>
    </w:p>
    <w:p w:rsidR="00C912D5" w:rsidRPr="00C912D5" w:rsidRDefault="00C912D5" w:rsidP="00C912D5">
      <w:pPr>
        <w:pStyle w:val="Prrafodelista"/>
        <w:numPr>
          <w:ilvl w:val="0"/>
          <w:numId w:val="2"/>
        </w:numPr>
        <w:tabs>
          <w:tab w:val="left" w:pos="2033"/>
        </w:tabs>
        <w:spacing w:after="0" w:line="360" w:lineRule="auto"/>
        <w:rPr>
          <w:rFonts w:eastAsia="Times New Roman" w:cstheme="minorHAnsi"/>
          <w:color w:val="000000"/>
          <w:sz w:val="24"/>
          <w:szCs w:val="20"/>
        </w:rPr>
      </w:pPr>
      <w:r w:rsidRPr="00C912D5">
        <w:rPr>
          <w:rFonts w:eastAsia="Times New Roman" w:cstheme="minorHAnsi"/>
          <w:b/>
          <w:bCs/>
          <w:color w:val="000000"/>
          <w:sz w:val="24"/>
          <w:szCs w:val="20"/>
        </w:rPr>
        <w:t xml:space="preserve">21/04/2021 </w:t>
      </w:r>
      <w:r w:rsidRPr="00C912D5">
        <w:rPr>
          <w:rFonts w:eastAsia="Times New Roman" w:cstheme="minorHAnsi"/>
          <w:color w:val="000000"/>
          <w:sz w:val="24"/>
          <w:szCs w:val="20"/>
        </w:rPr>
        <w:t>Reparación de caño maestro 13 Y 36 // Reparación de caño maestro 13 ENTRE 32 Y 34</w:t>
      </w:r>
    </w:p>
    <w:p w:rsidR="00C912D5" w:rsidRPr="00C912D5" w:rsidRDefault="00C912D5" w:rsidP="00C912D5">
      <w:pPr>
        <w:pStyle w:val="Prrafodelista"/>
        <w:numPr>
          <w:ilvl w:val="0"/>
          <w:numId w:val="2"/>
        </w:numPr>
        <w:tabs>
          <w:tab w:val="left" w:pos="2033"/>
        </w:tabs>
        <w:spacing w:after="0" w:line="360" w:lineRule="auto"/>
        <w:rPr>
          <w:rFonts w:eastAsia="Times New Roman" w:cstheme="minorHAnsi"/>
          <w:color w:val="000000"/>
          <w:sz w:val="24"/>
          <w:szCs w:val="20"/>
        </w:rPr>
      </w:pPr>
      <w:r w:rsidRPr="00C912D5">
        <w:rPr>
          <w:rFonts w:eastAsia="Times New Roman" w:cstheme="minorHAnsi"/>
          <w:b/>
          <w:bCs/>
          <w:color w:val="000000"/>
          <w:sz w:val="24"/>
          <w:szCs w:val="20"/>
        </w:rPr>
        <w:t xml:space="preserve">26/04/2021 </w:t>
      </w:r>
      <w:r w:rsidRPr="00C912D5">
        <w:rPr>
          <w:rFonts w:eastAsia="Times New Roman" w:cstheme="minorHAnsi"/>
          <w:color w:val="000000"/>
          <w:sz w:val="24"/>
          <w:szCs w:val="20"/>
        </w:rPr>
        <w:t>Reparación de caño maestro 58 Y 27 (BACHEO)</w:t>
      </w:r>
    </w:p>
    <w:p w:rsidR="00C912D5" w:rsidRPr="00C912D5" w:rsidRDefault="00C912D5" w:rsidP="00C912D5">
      <w:pPr>
        <w:pStyle w:val="Prrafodelista"/>
        <w:numPr>
          <w:ilvl w:val="0"/>
          <w:numId w:val="2"/>
        </w:numPr>
        <w:tabs>
          <w:tab w:val="left" w:pos="2033"/>
        </w:tabs>
        <w:spacing w:after="0" w:line="360" w:lineRule="auto"/>
        <w:rPr>
          <w:rFonts w:eastAsia="Times New Roman" w:cstheme="minorHAnsi"/>
          <w:color w:val="000000"/>
          <w:sz w:val="24"/>
          <w:szCs w:val="20"/>
        </w:rPr>
      </w:pPr>
      <w:r w:rsidRPr="00C912D5">
        <w:rPr>
          <w:rFonts w:eastAsia="Times New Roman" w:cstheme="minorHAnsi"/>
          <w:b/>
          <w:bCs/>
          <w:color w:val="000000"/>
          <w:sz w:val="24"/>
          <w:szCs w:val="20"/>
        </w:rPr>
        <w:t xml:space="preserve">27/04/2021 </w:t>
      </w:r>
      <w:r w:rsidRPr="00C912D5">
        <w:rPr>
          <w:rFonts w:eastAsia="Times New Roman" w:cstheme="minorHAnsi"/>
          <w:color w:val="000000"/>
          <w:sz w:val="24"/>
          <w:szCs w:val="20"/>
        </w:rPr>
        <w:t>Reparación de caño maestro 104 Y 109</w:t>
      </w:r>
    </w:p>
    <w:p w:rsidR="00C912D5" w:rsidRDefault="00C912D5" w:rsidP="00C912D5">
      <w:pPr>
        <w:pStyle w:val="Prrafodelista"/>
        <w:numPr>
          <w:ilvl w:val="0"/>
          <w:numId w:val="2"/>
        </w:numPr>
        <w:tabs>
          <w:tab w:val="left" w:pos="2033"/>
        </w:tabs>
        <w:spacing w:after="0" w:line="360" w:lineRule="auto"/>
        <w:rPr>
          <w:rFonts w:eastAsia="Times New Roman" w:cstheme="minorHAnsi"/>
          <w:sz w:val="24"/>
          <w:szCs w:val="20"/>
        </w:rPr>
      </w:pPr>
      <w:r w:rsidRPr="00C912D5">
        <w:rPr>
          <w:rFonts w:eastAsia="Times New Roman" w:cstheme="minorHAnsi"/>
          <w:b/>
          <w:sz w:val="24"/>
          <w:szCs w:val="20"/>
        </w:rPr>
        <w:t>30/04/2021</w:t>
      </w:r>
      <w:r w:rsidRPr="00C912D5">
        <w:rPr>
          <w:rFonts w:eastAsia="Times New Roman" w:cstheme="minorHAnsi"/>
          <w:sz w:val="24"/>
          <w:szCs w:val="20"/>
        </w:rPr>
        <w:t xml:space="preserve"> Reparación de caño maestro 105 ENTRE 44 Y 46</w:t>
      </w:r>
    </w:p>
    <w:p w:rsidR="00A31B07" w:rsidRDefault="00A31B07" w:rsidP="00A31B07">
      <w:pPr>
        <w:tabs>
          <w:tab w:val="left" w:pos="2033"/>
        </w:tabs>
        <w:spacing w:after="0" w:line="360" w:lineRule="auto"/>
        <w:rPr>
          <w:rFonts w:eastAsia="Times New Roman" w:cstheme="minorHAnsi"/>
          <w:sz w:val="24"/>
          <w:szCs w:val="20"/>
        </w:rPr>
      </w:pPr>
    </w:p>
    <w:p w:rsidR="00E16952" w:rsidRDefault="00E16952" w:rsidP="00A31B07">
      <w:pPr>
        <w:spacing w:line="240" w:lineRule="auto"/>
      </w:pPr>
    </w:p>
    <w:p w:rsidR="00E16952" w:rsidRDefault="00E16952" w:rsidP="00A31B07">
      <w:pPr>
        <w:spacing w:line="240" w:lineRule="auto"/>
      </w:pPr>
    </w:p>
    <w:p w:rsidR="00E16952" w:rsidRDefault="00E16952" w:rsidP="00A31B07">
      <w:pPr>
        <w:spacing w:line="240" w:lineRule="auto"/>
      </w:pPr>
    </w:p>
    <w:p w:rsidR="00E16952" w:rsidRDefault="00E16952" w:rsidP="00A31B07">
      <w:pPr>
        <w:spacing w:line="240" w:lineRule="auto"/>
      </w:pPr>
    </w:p>
    <w:p w:rsidR="00E16952" w:rsidRDefault="00E16952" w:rsidP="00A31B07">
      <w:pPr>
        <w:spacing w:line="240" w:lineRule="auto"/>
      </w:pPr>
    </w:p>
    <w:p w:rsidR="00E16952" w:rsidRDefault="00E16952" w:rsidP="00A31B07">
      <w:pPr>
        <w:spacing w:line="240" w:lineRule="auto"/>
      </w:pPr>
    </w:p>
    <w:p w:rsidR="00E16952" w:rsidRDefault="00E16952" w:rsidP="00A31B07">
      <w:pPr>
        <w:spacing w:line="240" w:lineRule="auto"/>
      </w:pPr>
    </w:p>
    <w:p w:rsidR="00E16952" w:rsidRDefault="00E16952" w:rsidP="00A31B07">
      <w:pPr>
        <w:spacing w:line="240" w:lineRule="auto"/>
      </w:pPr>
    </w:p>
    <w:p w:rsidR="00E16952" w:rsidRDefault="00A31B07" w:rsidP="00A31B07">
      <w:pPr>
        <w:spacing w:line="240" w:lineRule="auto"/>
      </w:pPr>
      <w:r>
        <w:t>Fotos de algunas de las reparaciones realizadas:</w:t>
      </w:r>
    </w:p>
    <w:p w:rsidR="00E16952" w:rsidRDefault="00E16952" w:rsidP="00E16952">
      <w:pPr>
        <w:pStyle w:val="Prrafodelista"/>
        <w:numPr>
          <w:ilvl w:val="0"/>
          <w:numId w:val="3"/>
        </w:numPr>
        <w:spacing w:line="240" w:lineRule="auto"/>
      </w:pPr>
      <w:r>
        <w:t xml:space="preserve">Avenida 2 entre calles 21 y </w:t>
      </w:r>
      <w:proofErr w:type="gramStart"/>
      <w:r>
        <w:t>23:.</w:t>
      </w:r>
      <w:proofErr w:type="gramEnd"/>
    </w:p>
    <w:p w:rsidR="00E16952" w:rsidRDefault="00E16952" w:rsidP="00A31B07">
      <w:pPr>
        <w:spacing w:line="240" w:lineRule="auto"/>
      </w:pPr>
      <w:r>
        <w:rPr>
          <w:noProof/>
          <w:lang w:val="en-US"/>
        </w:rPr>
        <w:drawing>
          <wp:inline distT="0" distB="0" distL="0" distR="0">
            <wp:extent cx="2359660" cy="2790702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e 21 y 23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60" cy="27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339340" cy="273132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e 21 y 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25" cy="274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B07" w:rsidRDefault="00A31B07" w:rsidP="00A31B07">
      <w:pPr>
        <w:tabs>
          <w:tab w:val="left" w:pos="2033"/>
        </w:tabs>
        <w:spacing w:after="0" w:line="360" w:lineRule="auto"/>
        <w:rPr>
          <w:rFonts w:eastAsia="Times New Roman" w:cstheme="minorHAnsi"/>
          <w:sz w:val="24"/>
          <w:szCs w:val="20"/>
        </w:rPr>
      </w:pPr>
    </w:p>
    <w:p w:rsidR="00E16952" w:rsidRPr="00E16952" w:rsidRDefault="00E16952" w:rsidP="00E16952">
      <w:pPr>
        <w:pStyle w:val="Prrafodelista"/>
        <w:numPr>
          <w:ilvl w:val="0"/>
          <w:numId w:val="3"/>
        </w:numPr>
        <w:tabs>
          <w:tab w:val="left" w:pos="2033"/>
        </w:tabs>
        <w:spacing w:after="0" w:line="360" w:lineRule="auto"/>
        <w:rPr>
          <w:rFonts w:eastAsia="Times New Roman" w:cstheme="minorHAnsi"/>
          <w:sz w:val="24"/>
          <w:szCs w:val="20"/>
        </w:rPr>
      </w:pPr>
      <w:r>
        <w:rPr>
          <w:rFonts w:eastAsia="Times New Roman" w:cstheme="minorHAnsi"/>
          <w:sz w:val="24"/>
          <w:szCs w:val="20"/>
        </w:rPr>
        <w:t>Avenida 1 y calle 34</w:t>
      </w:r>
    </w:p>
    <w:p w:rsidR="00E16952" w:rsidRDefault="00E16952" w:rsidP="00E16952">
      <w:pPr>
        <w:pStyle w:val="Prrafodelista"/>
        <w:numPr>
          <w:ilvl w:val="0"/>
          <w:numId w:val="3"/>
        </w:numPr>
        <w:tabs>
          <w:tab w:val="left" w:pos="2033"/>
        </w:tabs>
        <w:spacing w:after="0" w:line="360" w:lineRule="auto"/>
        <w:rPr>
          <w:rFonts w:eastAsia="Times New Roman" w:cstheme="minorHAnsi"/>
          <w:sz w:val="24"/>
          <w:szCs w:val="20"/>
        </w:rPr>
      </w:pPr>
      <w:r>
        <w:rPr>
          <w:rFonts w:eastAsia="Times New Roman" w:cstheme="minorHAnsi"/>
          <w:noProof/>
          <w:sz w:val="24"/>
          <w:szCs w:val="20"/>
          <w:lang w:val="en-US"/>
        </w:rPr>
        <w:drawing>
          <wp:inline distT="0" distB="0" distL="0" distR="0" wp14:anchorId="2B278DAE" wp14:editId="2773278D">
            <wp:extent cx="1834738" cy="244631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 y 1 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84" cy="24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0"/>
          <w:lang w:val="en-US"/>
        </w:rPr>
        <w:drawing>
          <wp:inline distT="0" distB="0" distL="0" distR="0" wp14:anchorId="582040DB" wp14:editId="6864E600">
            <wp:extent cx="1823437" cy="2431250"/>
            <wp:effectExtent l="0" t="0" r="571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 y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992" cy="24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52" w:rsidRPr="00E16952" w:rsidRDefault="00E16952" w:rsidP="00E16952">
      <w:pPr>
        <w:pStyle w:val="Prrafodelista"/>
        <w:tabs>
          <w:tab w:val="left" w:pos="2033"/>
        </w:tabs>
        <w:spacing w:after="0" w:line="360" w:lineRule="auto"/>
        <w:rPr>
          <w:rFonts w:eastAsia="Times New Roman" w:cstheme="minorHAnsi"/>
          <w:sz w:val="24"/>
          <w:szCs w:val="20"/>
        </w:rPr>
      </w:pPr>
      <w:r>
        <w:rPr>
          <w:rFonts w:eastAsia="Times New Roman" w:cstheme="minorHAnsi"/>
          <w:noProof/>
          <w:sz w:val="24"/>
          <w:szCs w:val="20"/>
          <w:lang w:val="en-US"/>
        </w:rPr>
        <w:drawing>
          <wp:inline distT="0" distB="0" distL="0" distR="0">
            <wp:extent cx="2659871" cy="1995054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 y 1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136" cy="199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52" w:rsidRDefault="00E16952" w:rsidP="00A31B07">
      <w:pPr>
        <w:tabs>
          <w:tab w:val="left" w:pos="2033"/>
        </w:tabs>
        <w:spacing w:after="0" w:line="360" w:lineRule="auto"/>
        <w:rPr>
          <w:rFonts w:eastAsia="Times New Roman" w:cstheme="minorHAnsi"/>
          <w:sz w:val="24"/>
          <w:szCs w:val="20"/>
        </w:rPr>
      </w:pPr>
    </w:p>
    <w:p w:rsidR="00E16952" w:rsidRPr="00A31B07" w:rsidRDefault="00E16952" w:rsidP="00A31B07">
      <w:pPr>
        <w:tabs>
          <w:tab w:val="left" w:pos="2033"/>
        </w:tabs>
        <w:spacing w:after="0" w:line="360" w:lineRule="auto"/>
        <w:rPr>
          <w:rFonts w:eastAsia="Times New Roman" w:cstheme="minorHAnsi"/>
          <w:sz w:val="24"/>
          <w:szCs w:val="20"/>
        </w:rPr>
      </w:pPr>
    </w:p>
    <w:p w:rsidR="00C912D5" w:rsidRPr="00E16952" w:rsidRDefault="00E16952" w:rsidP="00E16952">
      <w:pPr>
        <w:pStyle w:val="Prrafodelista"/>
        <w:numPr>
          <w:ilvl w:val="0"/>
          <w:numId w:val="3"/>
        </w:numPr>
        <w:rPr>
          <w:rFonts w:cstheme="minorHAnsi"/>
          <w:sz w:val="28"/>
          <w:lang w:val="es-ES"/>
        </w:rPr>
      </w:pPr>
      <w:r>
        <w:rPr>
          <w:rFonts w:cstheme="minorHAnsi"/>
          <w:lang w:val="es-ES"/>
        </w:rPr>
        <w:t>Calle 25 entre calles 106 y 110</w:t>
      </w:r>
    </w:p>
    <w:p w:rsidR="00E16952" w:rsidRPr="00E16952" w:rsidRDefault="00E16952" w:rsidP="00E16952">
      <w:pPr>
        <w:jc w:val="center"/>
        <w:rPr>
          <w:rFonts w:cstheme="minorHAnsi"/>
          <w:sz w:val="28"/>
          <w:lang w:val="es-ES"/>
        </w:rPr>
      </w:pPr>
      <w:r>
        <w:rPr>
          <w:rFonts w:cstheme="minorHAnsi"/>
          <w:noProof/>
          <w:sz w:val="28"/>
          <w:lang w:val="en-US"/>
        </w:rPr>
        <w:drawing>
          <wp:inline distT="0" distB="0" distL="0" distR="0">
            <wp:extent cx="2683823" cy="1788609"/>
            <wp:effectExtent l="0" t="0" r="254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 106 y 110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06" cy="179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lang w:val="en-US"/>
        </w:rPr>
        <w:drawing>
          <wp:inline distT="0" distB="0" distL="0" distR="0" wp14:anchorId="11404664" wp14:editId="69D9303C">
            <wp:extent cx="2707627" cy="1804472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 106 y 110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200" cy="18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lang w:val="en-US"/>
        </w:rPr>
        <w:drawing>
          <wp:inline distT="0" distB="0" distL="0" distR="0" wp14:anchorId="1FB955B7" wp14:editId="241A0CB9">
            <wp:extent cx="1963823" cy="2946845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 106 y 1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8" cy="295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lang w:val="en-US"/>
        </w:rPr>
        <w:drawing>
          <wp:inline distT="0" distB="0" distL="0" distR="0">
            <wp:extent cx="3835189" cy="255592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 106 y 110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861" cy="256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2D5" w:rsidRPr="00C912D5" w:rsidRDefault="00C912D5" w:rsidP="00C912D5">
      <w:pPr>
        <w:spacing w:line="360" w:lineRule="auto"/>
        <w:rPr>
          <w:rFonts w:cstheme="minorHAnsi"/>
          <w:sz w:val="28"/>
        </w:rPr>
      </w:pPr>
    </w:p>
    <w:p w:rsidR="0004068C" w:rsidRDefault="0004068C">
      <w:pPr>
        <w:rPr>
          <w:rFonts w:cstheme="minorHAnsi"/>
          <w:sz w:val="28"/>
        </w:rPr>
      </w:pPr>
    </w:p>
    <w:p w:rsidR="00E16952" w:rsidRDefault="00E16952" w:rsidP="00E16952">
      <w:pPr>
        <w:pStyle w:val="Prrafodelista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Calle 104 y 107</w:t>
      </w:r>
    </w:p>
    <w:p w:rsidR="00E16952" w:rsidRPr="00E16952" w:rsidRDefault="00E16952" w:rsidP="00A865AB">
      <w:pPr>
        <w:pStyle w:val="Prrafodelista"/>
        <w:jc w:val="center"/>
        <w:rPr>
          <w:rFonts w:cstheme="minorHAnsi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2493645" cy="2564897"/>
            <wp:effectExtent l="0" t="0" r="1905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4 y 107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72" cy="256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val="en-US"/>
        </w:rPr>
        <w:drawing>
          <wp:inline distT="0" distB="0" distL="0" distR="0">
            <wp:extent cx="2287905" cy="261115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4 y 107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426" cy="261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cstheme="minorHAnsi"/>
          <w:noProof/>
          <w:lang w:val="en-US"/>
        </w:rPr>
        <w:drawing>
          <wp:inline distT="0" distB="0" distL="0" distR="0">
            <wp:extent cx="2200727" cy="1650670"/>
            <wp:effectExtent l="0" t="0" r="9525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4 y 1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285" cy="165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6952" w:rsidRPr="00E16952" w:rsidSect="00A41035">
      <w:headerReference w:type="default" r:id="rId19"/>
      <w:footerReference w:type="default" r:id="rId20"/>
      <w:pgSz w:w="12240" w:h="15840"/>
      <w:pgMar w:top="709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50539">
      <w:pPr>
        <w:spacing w:after="0" w:line="240" w:lineRule="auto"/>
      </w:pPr>
      <w:r>
        <w:separator/>
      </w:r>
    </w:p>
  </w:endnote>
  <w:endnote w:type="continuationSeparator" w:id="0">
    <w:p w:rsidR="00000000" w:rsidRDefault="00850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EEA" w:rsidRPr="00AF2EEA" w:rsidRDefault="00850539" w:rsidP="00AF2EEA">
    <w:pPr>
      <w:pStyle w:val="Piedepgina"/>
      <w:jc w:val="cen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50539">
      <w:pPr>
        <w:spacing w:after="0" w:line="240" w:lineRule="auto"/>
      </w:pPr>
      <w:r>
        <w:separator/>
      </w:r>
    </w:p>
  </w:footnote>
  <w:footnote w:type="continuationSeparator" w:id="0">
    <w:p w:rsidR="00000000" w:rsidRDefault="00850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910" w:rsidRDefault="00C912D5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0351FAF" wp14:editId="710D56DC">
          <wp:simplePos x="0" y="0"/>
          <wp:positionH relativeFrom="page">
            <wp:posOffset>447675</wp:posOffset>
          </wp:positionH>
          <wp:positionV relativeFrom="paragraph">
            <wp:posOffset>-344805</wp:posOffset>
          </wp:positionV>
          <wp:extent cx="1879600" cy="723900"/>
          <wp:effectExtent l="0" t="0" r="6350" b="0"/>
          <wp:wrapNone/>
          <wp:docPr id="9" name="Imagen 9" descr="F:\Users\Usuario\Documents\2020\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F:\Users\Usuario\Documents\2020\hoja membretada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3" r="63430"/>
                  <a:stretch/>
                </pic:blipFill>
                <pic:spPr bwMode="auto">
                  <a:xfrm>
                    <a:off x="0" y="0"/>
                    <a:ext cx="18796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E0D79"/>
    <w:multiLevelType w:val="hybridMultilevel"/>
    <w:tmpl w:val="A6E65866"/>
    <w:lvl w:ilvl="0" w:tplc="8B908CD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E85598"/>
    <w:multiLevelType w:val="hybridMultilevel"/>
    <w:tmpl w:val="EBC6B264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7AAA26E9"/>
    <w:multiLevelType w:val="hybridMultilevel"/>
    <w:tmpl w:val="E83CE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2D5"/>
    <w:rsid w:val="0004068C"/>
    <w:rsid w:val="00850539"/>
    <w:rsid w:val="00A31B07"/>
    <w:rsid w:val="00A865AB"/>
    <w:rsid w:val="00C912D5"/>
    <w:rsid w:val="00E1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83BD0"/>
  <w15:chartTrackingRefBased/>
  <w15:docId w15:val="{6B4CE448-4A49-4DA4-A310-672E00E1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2D5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12D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912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2D5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C912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2D5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7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Etcheverry</dc:creator>
  <cp:keywords/>
  <dc:description/>
  <cp:lastModifiedBy>Mayra Etcheverry</cp:lastModifiedBy>
  <cp:revision>3</cp:revision>
  <dcterms:created xsi:type="dcterms:W3CDTF">2021-05-05T21:58:00Z</dcterms:created>
  <dcterms:modified xsi:type="dcterms:W3CDTF">2021-05-06T15:05:00Z</dcterms:modified>
</cp:coreProperties>
</file>